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920"/>
        <w:gridCol w:w="1920"/>
        <w:gridCol w:w="1920"/>
        <w:gridCol w:w="1920"/>
        <w:gridCol w:w="1920"/>
        <w:gridCol w:w="1920"/>
        <w:gridCol w:w="1920"/>
      </w:tblGrid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Lundi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Mardi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Mercredi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Jeudi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Vendredi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Samedi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Dimanche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7h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8h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9h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10h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11h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12h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13h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14h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15h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16h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17h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18h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19h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20h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21h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  <w:tr w:rsidR="005D2539" w:rsidRPr="005D2539" w:rsidTr="005D2539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22h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39" w:rsidRPr="005D2539" w:rsidRDefault="005D2539" w:rsidP="005D2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5D2539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</w:tr>
    </w:tbl>
    <w:p w:rsidR="000E1CFA" w:rsidRDefault="000E1CFA" w:rsidP="000E1CFA">
      <w:pPr>
        <w:rPr>
          <w:rFonts w:ascii="Arial" w:hAnsi="Arial" w:cs="Arial"/>
          <w:sz w:val="20"/>
        </w:rPr>
      </w:pPr>
    </w:p>
    <w:p w:rsidR="009A0692" w:rsidRDefault="000E1CFA" w:rsidP="00222D3C">
      <w:bookmarkStart w:id="0" w:name="_GoBack"/>
      <w:bookmarkEnd w:id="0"/>
      <w:r w:rsidRPr="000E1CFA">
        <w:rPr>
          <w:rFonts w:ascii="Arial" w:hAnsi="Arial" w:cs="Arial"/>
          <w:sz w:val="14"/>
          <w:szCs w:val="14"/>
        </w:rPr>
        <w:t xml:space="preserve">Extrait du livre Apprendre à </w:t>
      </w:r>
      <w:r w:rsidRPr="000E1CFA">
        <w:rPr>
          <w:rFonts w:ascii="Arial" w:hAnsi="Arial" w:cs="Arial"/>
          <w:sz w:val="14"/>
          <w:szCs w:val="14"/>
        </w:rPr>
        <w:t>étudier :</w:t>
      </w:r>
      <w:r w:rsidRPr="000E1CFA">
        <w:rPr>
          <w:rFonts w:ascii="Arial" w:hAnsi="Arial" w:cs="Arial"/>
          <w:sz w:val="14"/>
          <w:szCs w:val="14"/>
        </w:rPr>
        <w:t xml:space="preserve"> Guide à l’usage des étudiants en science et en ingénierie (2017), par ’TORMEY, Roland et HARDEBOLLE, Cécile</w:t>
      </w:r>
      <w:r w:rsidRPr="007B1F1B">
        <w:rPr>
          <w:rFonts w:ascii="Arial" w:hAnsi="Arial" w:cs="Arial"/>
          <w:sz w:val="20"/>
        </w:rPr>
        <w:t>.</w:t>
      </w:r>
    </w:p>
    <w:sectPr w:rsidR="009A0692" w:rsidSect="000E1C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FA"/>
    <w:rsid w:val="000E1CFA"/>
    <w:rsid w:val="00222D3C"/>
    <w:rsid w:val="00416E57"/>
    <w:rsid w:val="005D2539"/>
    <w:rsid w:val="008B0CBF"/>
    <w:rsid w:val="00E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1D6D"/>
  <w15:chartTrackingRefBased/>
  <w15:docId w15:val="{8D5BE334-21C8-4C1B-90E8-B59A645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Petrilli Miriam</dc:creator>
  <cp:keywords/>
  <dc:description/>
  <cp:lastModifiedBy>Petrilli Miriam</cp:lastModifiedBy>
  <cp:revision>2</cp:revision>
  <dcterms:created xsi:type="dcterms:W3CDTF">2023-07-21T09:01:00Z</dcterms:created>
  <dcterms:modified xsi:type="dcterms:W3CDTF">2023-07-21T09:14:00Z</dcterms:modified>
</cp:coreProperties>
</file>